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A20" w:rsidRPr="00676C4C" w:rsidRDefault="00B56A0B" w:rsidP="00676C4C">
      <w:pPr>
        <w:ind w:right="-660"/>
        <w:jc w:val="center"/>
        <w:rPr>
          <w:rFonts w:ascii="Courier New" w:hAnsi="Courier New" w:cs="Courier New"/>
          <w:b/>
          <w:sz w:val="30"/>
          <w:szCs w:val="30"/>
        </w:rPr>
      </w:pPr>
      <w:r w:rsidRPr="00676C4C">
        <w:rPr>
          <w:rFonts w:ascii="Courier New" w:hAnsi="Courier New" w:cs="Courier New"/>
          <w:b/>
          <w:sz w:val="30"/>
          <w:szCs w:val="30"/>
        </w:rPr>
        <w:t>DECRETO</w:t>
      </w:r>
      <w:r w:rsidR="00D27B82" w:rsidRPr="00676C4C">
        <w:rPr>
          <w:rFonts w:ascii="Courier New" w:hAnsi="Courier New" w:cs="Courier New"/>
          <w:b/>
          <w:sz w:val="30"/>
          <w:szCs w:val="30"/>
        </w:rPr>
        <w:t xml:space="preserve"> LEGISLATIVO</w:t>
      </w:r>
    </w:p>
    <w:p w:rsidR="00014308" w:rsidRPr="00676C4C" w:rsidRDefault="00C92A20" w:rsidP="00676C4C">
      <w:pPr>
        <w:jc w:val="center"/>
        <w:rPr>
          <w:rFonts w:ascii="Courier New" w:hAnsi="Courier New" w:cs="Courier New"/>
          <w:sz w:val="30"/>
          <w:szCs w:val="30"/>
        </w:rPr>
      </w:pPr>
      <w:r w:rsidRPr="00676C4C">
        <w:rPr>
          <w:rFonts w:ascii="Courier New" w:hAnsi="Courier New" w:cs="Courier New"/>
          <w:b/>
          <w:sz w:val="30"/>
          <w:szCs w:val="30"/>
        </w:rPr>
        <w:t xml:space="preserve">Nº. </w:t>
      </w:r>
      <w:r w:rsidR="00E7019D">
        <w:rPr>
          <w:rFonts w:ascii="Courier New" w:hAnsi="Courier New" w:cs="Courier New"/>
          <w:b/>
          <w:sz w:val="30"/>
          <w:szCs w:val="30"/>
        </w:rPr>
        <w:t>01</w:t>
      </w:r>
      <w:r w:rsidR="00676C4C" w:rsidRPr="00676C4C">
        <w:rPr>
          <w:rFonts w:ascii="Courier New" w:hAnsi="Courier New" w:cs="Courier New"/>
          <w:b/>
          <w:sz w:val="30"/>
          <w:szCs w:val="30"/>
        </w:rPr>
        <w:t>/202</w:t>
      </w:r>
      <w:r w:rsidR="00E7019D">
        <w:rPr>
          <w:rFonts w:ascii="Courier New" w:hAnsi="Courier New" w:cs="Courier New"/>
          <w:b/>
          <w:sz w:val="30"/>
          <w:szCs w:val="30"/>
        </w:rPr>
        <w:t>2</w:t>
      </w:r>
    </w:p>
    <w:p w:rsidR="00014308" w:rsidRPr="00676C4C" w:rsidRDefault="00014308">
      <w:pPr>
        <w:jc w:val="both"/>
        <w:rPr>
          <w:rFonts w:ascii="Courier New" w:hAnsi="Courier New" w:cs="Courier New"/>
          <w:sz w:val="30"/>
          <w:szCs w:val="30"/>
        </w:rPr>
      </w:pPr>
    </w:p>
    <w:p w:rsidR="00014308" w:rsidRPr="00676C4C" w:rsidRDefault="00014308">
      <w:pPr>
        <w:jc w:val="both"/>
        <w:rPr>
          <w:rFonts w:ascii="Courier New" w:hAnsi="Courier New" w:cs="Courier New"/>
          <w:sz w:val="24"/>
          <w:szCs w:val="24"/>
        </w:rPr>
      </w:pPr>
    </w:p>
    <w:p w:rsidR="001E203E" w:rsidRPr="00676C4C" w:rsidRDefault="001E203E">
      <w:pPr>
        <w:jc w:val="both"/>
        <w:rPr>
          <w:rFonts w:ascii="Courier New" w:hAnsi="Courier New" w:cs="Courier New"/>
          <w:sz w:val="24"/>
          <w:szCs w:val="24"/>
        </w:rPr>
      </w:pPr>
    </w:p>
    <w:p w:rsidR="00095866" w:rsidRPr="00676C4C" w:rsidRDefault="005A3E97" w:rsidP="00676C4C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 xml:space="preserve">O EXCELENTISSIMO SENHOR </w:t>
      </w:r>
      <w:r w:rsidR="00676C4C" w:rsidRPr="00676C4C">
        <w:rPr>
          <w:rFonts w:ascii="Courier New" w:hAnsi="Courier New" w:cs="Courier New"/>
          <w:b/>
          <w:sz w:val="24"/>
          <w:szCs w:val="24"/>
        </w:rPr>
        <w:t>ADEMIR DIAS DA SILVA</w:t>
      </w:r>
      <w:r w:rsidRPr="00676C4C">
        <w:rPr>
          <w:rFonts w:ascii="Courier New" w:hAnsi="Courier New" w:cs="Courier New"/>
          <w:b/>
          <w:sz w:val="24"/>
          <w:szCs w:val="24"/>
        </w:rPr>
        <w:t xml:space="preserve">, PRESIDENTE </w:t>
      </w:r>
      <w:r w:rsidR="00DD480B" w:rsidRPr="00676C4C">
        <w:rPr>
          <w:rFonts w:ascii="Courier New" w:hAnsi="Courier New" w:cs="Courier New"/>
          <w:b/>
          <w:sz w:val="24"/>
          <w:szCs w:val="24"/>
        </w:rPr>
        <w:t>DA CAMARA MUNICIPAL DE NOVA SANTA HELENA, ESTADO DE MATO GROSSO, NO USO DE SUAS ATRIBUIÇÕES LEGAIS</w:t>
      </w:r>
      <w:r w:rsidR="00095866" w:rsidRPr="00676C4C">
        <w:rPr>
          <w:rFonts w:ascii="Courier New" w:hAnsi="Courier New" w:cs="Courier New"/>
          <w:b/>
          <w:sz w:val="24"/>
          <w:szCs w:val="24"/>
        </w:rPr>
        <w:t>;</w:t>
      </w:r>
    </w:p>
    <w:p w:rsidR="00F901E8" w:rsidRPr="00676C4C" w:rsidRDefault="00F901E8" w:rsidP="00095866">
      <w:pPr>
        <w:ind w:right="-660" w:firstLine="2835"/>
        <w:jc w:val="both"/>
        <w:rPr>
          <w:rFonts w:ascii="Courier New" w:hAnsi="Courier New" w:cs="Courier New"/>
          <w:b/>
          <w:sz w:val="24"/>
          <w:szCs w:val="24"/>
        </w:rPr>
      </w:pPr>
    </w:p>
    <w:p w:rsidR="005A3E97" w:rsidRPr="00676C4C" w:rsidRDefault="005A3E97" w:rsidP="00676C4C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DECRETA</w:t>
      </w:r>
      <w:r w:rsidR="00C17BB2" w:rsidRPr="00676C4C">
        <w:rPr>
          <w:rFonts w:ascii="Courier New" w:hAnsi="Courier New" w:cs="Courier New"/>
          <w:b/>
          <w:sz w:val="24"/>
          <w:szCs w:val="24"/>
        </w:rPr>
        <w:t xml:space="preserve"> PONTO FACULTATIVO</w:t>
      </w:r>
    </w:p>
    <w:p w:rsidR="00871469" w:rsidRPr="00676C4C" w:rsidRDefault="00871469" w:rsidP="00871469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871469" w:rsidRPr="00676C4C" w:rsidRDefault="00871469" w:rsidP="00871469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Artigo 1º -</w:t>
      </w:r>
      <w:r w:rsidRPr="00676C4C">
        <w:rPr>
          <w:rFonts w:ascii="Courier New" w:hAnsi="Courier New" w:cs="Courier New"/>
          <w:sz w:val="24"/>
          <w:szCs w:val="24"/>
        </w:rPr>
        <w:t xml:space="preserve"> Fica decretado que a Câmara Municipal de Nova Santa Helena, Estado de Mato Grosso</w:t>
      </w:r>
      <w:r w:rsidR="00C76E39">
        <w:rPr>
          <w:rFonts w:ascii="Courier New" w:hAnsi="Courier New" w:cs="Courier New"/>
          <w:b/>
          <w:sz w:val="24"/>
          <w:szCs w:val="24"/>
        </w:rPr>
        <w:t>, não realizará expedientes nos</w:t>
      </w:r>
      <w:r w:rsidRPr="00676C4C">
        <w:rPr>
          <w:rFonts w:ascii="Courier New" w:hAnsi="Courier New" w:cs="Courier New"/>
          <w:b/>
          <w:sz w:val="24"/>
          <w:szCs w:val="24"/>
        </w:rPr>
        <w:t xml:space="preserve"> dias </w:t>
      </w:r>
      <w:r w:rsidR="00E7019D">
        <w:rPr>
          <w:rFonts w:ascii="Courier New" w:hAnsi="Courier New" w:cs="Courier New"/>
          <w:b/>
          <w:sz w:val="24"/>
          <w:szCs w:val="24"/>
        </w:rPr>
        <w:t>21/04/2022</w:t>
      </w:r>
      <w:r w:rsidR="00C76E39">
        <w:rPr>
          <w:rFonts w:ascii="Courier New" w:hAnsi="Courier New" w:cs="Courier New"/>
          <w:b/>
          <w:sz w:val="24"/>
          <w:szCs w:val="24"/>
        </w:rPr>
        <w:t xml:space="preserve"> (</w:t>
      </w:r>
      <w:r w:rsidR="00E7019D">
        <w:rPr>
          <w:rFonts w:ascii="Courier New" w:hAnsi="Courier New" w:cs="Courier New"/>
          <w:b/>
          <w:sz w:val="24"/>
          <w:szCs w:val="24"/>
        </w:rPr>
        <w:t>quinta- feira</w:t>
      </w:r>
      <w:r w:rsidRPr="00676C4C">
        <w:rPr>
          <w:rFonts w:ascii="Courier New" w:hAnsi="Courier New" w:cs="Courier New"/>
          <w:b/>
          <w:sz w:val="24"/>
          <w:szCs w:val="24"/>
        </w:rPr>
        <w:t>)</w:t>
      </w:r>
      <w:r w:rsidR="00C76E39">
        <w:rPr>
          <w:rFonts w:ascii="Courier New" w:hAnsi="Courier New" w:cs="Courier New"/>
          <w:b/>
          <w:sz w:val="24"/>
          <w:szCs w:val="24"/>
        </w:rPr>
        <w:t xml:space="preserve"> </w:t>
      </w:r>
      <w:r w:rsidR="00E7019D">
        <w:rPr>
          <w:rFonts w:ascii="Courier New" w:hAnsi="Courier New" w:cs="Courier New"/>
          <w:b/>
          <w:sz w:val="24"/>
          <w:szCs w:val="24"/>
        </w:rPr>
        <w:t xml:space="preserve">“Tiradentes” e 22/04/2022 (sexta- feira) </w:t>
      </w:r>
      <w:r w:rsidR="00C76E39">
        <w:rPr>
          <w:rFonts w:ascii="Courier New" w:hAnsi="Courier New" w:cs="Courier New"/>
          <w:b/>
          <w:sz w:val="24"/>
          <w:szCs w:val="24"/>
        </w:rPr>
        <w:t>“ponto facultativo”</w:t>
      </w:r>
      <w:r w:rsidR="00E7019D">
        <w:rPr>
          <w:rFonts w:ascii="Courier New" w:hAnsi="Courier New" w:cs="Courier New"/>
          <w:b/>
          <w:sz w:val="24"/>
          <w:szCs w:val="24"/>
        </w:rPr>
        <w:t>.</w:t>
      </w:r>
    </w:p>
    <w:p w:rsidR="00871469" w:rsidRPr="00676C4C" w:rsidRDefault="00871469" w:rsidP="00871469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6D7D22" w:rsidRPr="00676C4C" w:rsidRDefault="006D7D22" w:rsidP="006D7D22">
      <w:pPr>
        <w:spacing w:line="276" w:lineRule="auto"/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Artigo 2º</w:t>
      </w:r>
      <w:r w:rsidRPr="00676C4C">
        <w:rPr>
          <w:rFonts w:ascii="Courier New" w:hAnsi="Courier New" w:cs="Courier New"/>
          <w:sz w:val="24"/>
          <w:szCs w:val="24"/>
        </w:rPr>
        <w:t xml:space="preserve"> - O retorno normal das atividades dar-se-á no dia </w:t>
      </w:r>
      <w:r w:rsidR="00E7019D">
        <w:rPr>
          <w:rFonts w:ascii="Courier New" w:hAnsi="Courier New" w:cs="Courier New"/>
          <w:sz w:val="24"/>
          <w:szCs w:val="24"/>
        </w:rPr>
        <w:t>25/04/2022</w:t>
      </w:r>
      <w:r w:rsidRPr="00676C4C">
        <w:rPr>
          <w:rFonts w:ascii="Courier New" w:hAnsi="Courier New" w:cs="Courier New"/>
          <w:sz w:val="24"/>
          <w:szCs w:val="24"/>
        </w:rPr>
        <w:t xml:space="preserve"> às 07:00h.</w:t>
      </w:r>
    </w:p>
    <w:p w:rsidR="005A3E97" w:rsidRPr="00676C4C" w:rsidRDefault="005A3E97" w:rsidP="006D7D22">
      <w:pPr>
        <w:spacing w:line="276" w:lineRule="auto"/>
        <w:ind w:right="-660" w:firstLine="2835"/>
        <w:jc w:val="both"/>
        <w:rPr>
          <w:rFonts w:ascii="Courier New" w:hAnsi="Courier New" w:cs="Courier New"/>
          <w:b/>
          <w:sz w:val="24"/>
          <w:szCs w:val="24"/>
        </w:rPr>
      </w:pPr>
    </w:p>
    <w:p w:rsidR="005A3E97" w:rsidRPr="00676C4C" w:rsidRDefault="006D7D22" w:rsidP="006D7D22">
      <w:pPr>
        <w:spacing w:line="276" w:lineRule="auto"/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Artigo 3º</w:t>
      </w:r>
      <w:r w:rsidR="005A3E97" w:rsidRPr="00676C4C">
        <w:rPr>
          <w:rFonts w:ascii="Courier New" w:hAnsi="Courier New" w:cs="Courier New"/>
          <w:b/>
          <w:sz w:val="24"/>
          <w:szCs w:val="24"/>
        </w:rPr>
        <w:t xml:space="preserve"> -</w:t>
      </w:r>
      <w:r w:rsidR="005A3E97" w:rsidRPr="00676C4C">
        <w:rPr>
          <w:rFonts w:ascii="Courier New" w:hAnsi="Courier New" w:cs="Courier New"/>
          <w:sz w:val="24"/>
          <w:szCs w:val="24"/>
        </w:rPr>
        <w:t xml:space="preserve"> Este Decreto entrará em vigor na data de sua publicação, revogadas as disposições em contrário.</w:t>
      </w:r>
    </w:p>
    <w:p w:rsidR="005A3E97" w:rsidRPr="00676C4C" w:rsidRDefault="005A3E97" w:rsidP="005A3E9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676C4C" w:rsidRDefault="00095866" w:rsidP="00095866">
      <w:pPr>
        <w:pStyle w:val="Corpodetexto"/>
        <w:ind w:right="-660"/>
        <w:rPr>
          <w:rFonts w:ascii="Courier New" w:hAnsi="Courier New" w:cs="Courier New"/>
          <w:b/>
          <w:szCs w:val="24"/>
        </w:rPr>
      </w:pPr>
      <w:r w:rsidRPr="00676C4C">
        <w:rPr>
          <w:rFonts w:ascii="Courier New" w:hAnsi="Courier New" w:cs="Courier New"/>
          <w:b/>
          <w:szCs w:val="24"/>
        </w:rPr>
        <w:t xml:space="preserve">Câmara Municipal de </w:t>
      </w:r>
      <w:r w:rsidR="00E803FF" w:rsidRPr="00676C4C">
        <w:rPr>
          <w:rFonts w:ascii="Courier New" w:hAnsi="Courier New" w:cs="Courier New"/>
          <w:b/>
          <w:szCs w:val="24"/>
        </w:rPr>
        <w:t>Nova Santa Helena</w:t>
      </w:r>
      <w:r w:rsidRPr="00676C4C">
        <w:rPr>
          <w:rFonts w:ascii="Courier New" w:hAnsi="Courier New" w:cs="Courier New"/>
          <w:b/>
          <w:szCs w:val="24"/>
        </w:rPr>
        <w:t xml:space="preserve">, Estado de Mato Grosso, em </w:t>
      </w:r>
      <w:r w:rsidR="00E7019D">
        <w:rPr>
          <w:rFonts w:ascii="Courier New" w:hAnsi="Courier New" w:cs="Courier New"/>
          <w:b/>
          <w:szCs w:val="24"/>
        </w:rPr>
        <w:t>20 de abril de 2022</w:t>
      </w:r>
      <w:r w:rsidR="006D7D22" w:rsidRPr="00676C4C">
        <w:rPr>
          <w:rFonts w:ascii="Courier New" w:hAnsi="Courier New" w:cs="Courier New"/>
          <w:b/>
          <w:szCs w:val="24"/>
        </w:rPr>
        <w:t>.</w:t>
      </w:r>
    </w:p>
    <w:p w:rsidR="00095866" w:rsidRPr="00676C4C" w:rsidRDefault="00095866" w:rsidP="00095866">
      <w:pPr>
        <w:ind w:right="-660"/>
        <w:rPr>
          <w:rFonts w:ascii="Courier New" w:hAnsi="Courier New" w:cs="Courier New"/>
          <w:sz w:val="24"/>
          <w:szCs w:val="24"/>
        </w:rPr>
      </w:pP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6D7D22" w:rsidRPr="00676C4C" w:rsidRDefault="006D7D22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852C6" w:rsidRPr="00676C4C" w:rsidRDefault="00D852C6" w:rsidP="00095866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095866" w:rsidRPr="00676C4C" w:rsidRDefault="00676C4C" w:rsidP="005A3E97">
      <w:pPr>
        <w:ind w:right="-660"/>
        <w:jc w:val="center"/>
        <w:rPr>
          <w:rFonts w:ascii="Courier New" w:hAnsi="Courier New" w:cs="Courier New"/>
          <w:b/>
          <w:color w:val="008000"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ADEMIR DIAS DA SILVA</w:t>
      </w:r>
    </w:p>
    <w:p w:rsidR="00095866" w:rsidRPr="00676C4C" w:rsidRDefault="00095866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  <w:r w:rsidRPr="00676C4C">
        <w:rPr>
          <w:rFonts w:ascii="Courier New" w:hAnsi="Courier New" w:cs="Courier New"/>
          <w:b/>
          <w:sz w:val="24"/>
          <w:szCs w:val="24"/>
        </w:rPr>
        <w:t>Presidente</w:t>
      </w:r>
    </w:p>
    <w:p w:rsidR="006906CC" w:rsidRPr="00676C4C" w:rsidRDefault="006906CC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6906CC" w:rsidRPr="00676C4C" w:rsidRDefault="006906CC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6906CC" w:rsidRPr="00676C4C" w:rsidRDefault="006906CC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6906CC" w:rsidRPr="00676C4C" w:rsidRDefault="006906CC" w:rsidP="005A3E97">
      <w:pPr>
        <w:ind w:right="-660"/>
        <w:jc w:val="center"/>
        <w:rPr>
          <w:rFonts w:ascii="Courier New" w:hAnsi="Courier New" w:cs="Courier New"/>
          <w:b/>
          <w:sz w:val="24"/>
          <w:szCs w:val="24"/>
        </w:rPr>
      </w:pPr>
    </w:p>
    <w:p w:rsidR="00E803FF" w:rsidRPr="00676C4C" w:rsidRDefault="00E803FF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7B65C8" w:rsidRPr="00676C4C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7B65C8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676C4C" w:rsidRDefault="00676C4C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676C4C" w:rsidRPr="00676C4C" w:rsidRDefault="00676C4C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7B65C8" w:rsidRPr="00676C4C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7B65C8" w:rsidRPr="00676C4C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7B65C8" w:rsidRPr="00676C4C" w:rsidRDefault="007B65C8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E803FF" w:rsidRPr="00676C4C" w:rsidRDefault="00E803FF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sz w:val="24"/>
          <w:szCs w:val="24"/>
        </w:rPr>
        <w:t xml:space="preserve">PUBLICA-SE </w:t>
      </w: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sz w:val="24"/>
          <w:szCs w:val="24"/>
        </w:rPr>
        <w:t>REGISTRA-SE</w:t>
      </w:r>
      <w:bookmarkStart w:id="0" w:name="_GoBack"/>
      <w:bookmarkEnd w:id="0"/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 w:rsidRPr="00676C4C">
        <w:rPr>
          <w:rFonts w:ascii="Courier New" w:hAnsi="Courier New" w:cs="Courier New"/>
          <w:sz w:val="24"/>
          <w:szCs w:val="24"/>
        </w:rPr>
        <w:t>CUMPRA-SE</w:t>
      </w:r>
    </w:p>
    <w:p w:rsidR="00095866" w:rsidRPr="00676C4C" w:rsidRDefault="00095866" w:rsidP="00095866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AF53EA" w:rsidRPr="00676C4C" w:rsidRDefault="00095866" w:rsidP="00095866">
      <w:pPr>
        <w:ind w:right="-660"/>
        <w:jc w:val="center"/>
        <w:rPr>
          <w:rFonts w:ascii="Courier New" w:hAnsi="Courier New" w:cs="Courier New"/>
          <w:sz w:val="16"/>
          <w:szCs w:val="16"/>
        </w:rPr>
      </w:pPr>
      <w:r w:rsidRPr="00676C4C">
        <w:rPr>
          <w:rFonts w:ascii="Courier New" w:hAnsi="Courier New" w:cs="Courier New"/>
          <w:sz w:val="16"/>
          <w:szCs w:val="16"/>
        </w:rPr>
        <w:t xml:space="preserve">PUBLICADO E AFIXADO NO MURAL DA CÂMARA MUNCIPAL NO PERÍODO DE </w:t>
      </w:r>
      <w:r w:rsidR="00E7019D">
        <w:rPr>
          <w:rFonts w:ascii="Courier New" w:hAnsi="Courier New" w:cs="Courier New"/>
          <w:sz w:val="16"/>
          <w:szCs w:val="16"/>
        </w:rPr>
        <w:t>20/04/2022</w:t>
      </w:r>
      <w:r w:rsidR="006D7D22" w:rsidRPr="00676C4C">
        <w:rPr>
          <w:rFonts w:ascii="Courier New" w:hAnsi="Courier New" w:cs="Courier New"/>
          <w:sz w:val="16"/>
          <w:szCs w:val="16"/>
        </w:rPr>
        <w:t xml:space="preserve"> À </w:t>
      </w:r>
      <w:r w:rsidR="00E7019D">
        <w:rPr>
          <w:rFonts w:ascii="Courier New" w:hAnsi="Courier New" w:cs="Courier New"/>
          <w:sz w:val="16"/>
          <w:szCs w:val="16"/>
        </w:rPr>
        <w:t>20/05/2022</w:t>
      </w:r>
      <w:r w:rsidR="00676C4C" w:rsidRPr="00676C4C">
        <w:rPr>
          <w:rFonts w:ascii="Courier New" w:hAnsi="Courier New" w:cs="Courier New"/>
          <w:sz w:val="16"/>
          <w:szCs w:val="16"/>
        </w:rPr>
        <w:t>.</w:t>
      </w:r>
    </w:p>
    <w:sectPr w:rsidR="00AF53EA" w:rsidRPr="00676C4C" w:rsidSect="00FD215D">
      <w:headerReference w:type="default" r:id="rId6"/>
      <w:pgSz w:w="11907" w:h="16840" w:code="9"/>
      <w:pgMar w:top="1985" w:right="1701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E7B" w:rsidRDefault="00EA2E7B" w:rsidP="00676C4C">
      <w:r>
        <w:separator/>
      </w:r>
    </w:p>
  </w:endnote>
  <w:endnote w:type="continuationSeparator" w:id="0">
    <w:p w:rsidR="00EA2E7B" w:rsidRDefault="00EA2E7B" w:rsidP="0067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E7B" w:rsidRDefault="00EA2E7B" w:rsidP="00676C4C">
      <w:r>
        <w:separator/>
      </w:r>
    </w:p>
  </w:footnote>
  <w:footnote w:type="continuationSeparator" w:id="0">
    <w:p w:rsidR="00EA2E7B" w:rsidRDefault="00EA2E7B" w:rsidP="00676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C4C" w:rsidRDefault="00676C4C" w:rsidP="00676C4C">
    <w:pPr>
      <w:pStyle w:val="Cabealho"/>
      <w:tabs>
        <w:tab w:val="clear" w:pos="8504"/>
        <w:tab w:val="right" w:pos="8931"/>
      </w:tabs>
      <w:ind w:right="-710"/>
      <w:jc w:val="center"/>
      <w:rPr>
        <w:rFonts w:ascii="Times New Roman" w:hAnsi="Times New Roman"/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E661B4F" wp14:editId="4E326936">
          <wp:simplePos x="0" y="0"/>
          <wp:positionH relativeFrom="margin">
            <wp:posOffset>-737235</wp:posOffset>
          </wp:positionH>
          <wp:positionV relativeFrom="page">
            <wp:posOffset>406400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ESTADO DE MATO GROSSO</w:t>
    </w:r>
  </w:p>
  <w:p w:rsidR="00676C4C" w:rsidRDefault="00676C4C" w:rsidP="00676C4C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CÂMARA DE VEREADORES DE NOVA SANTA HELENA</w:t>
    </w:r>
  </w:p>
  <w:p w:rsidR="00676C4C" w:rsidRDefault="00676C4C" w:rsidP="00676C4C">
    <w:pPr>
      <w:pStyle w:val="Cabealho"/>
      <w:jc w:val="center"/>
      <w:rPr>
        <w:rFonts w:ascii="Maiandra GD" w:hAnsi="Maiandra GD"/>
        <w:sz w:val="28"/>
      </w:rPr>
    </w:pPr>
    <w:r>
      <w:rPr>
        <w:rFonts w:ascii="Maiandra GD" w:hAnsi="Maiandra GD"/>
        <w:sz w:val="28"/>
      </w:rPr>
      <w:t>“LEGISLANDO PARA O FUTURO MELHOR”</w:t>
    </w:r>
  </w:p>
  <w:p w:rsidR="00676C4C" w:rsidRDefault="00676C4C" w:rsidP="00676C4C">
    <w:pPr>
      <w:pStyle w:val="Cabealho"/>
      <w:tabs>
        <w:tab w:val="clear" w:pos="8504"/>
        <w:tab w:val="right" w:pos="9214"/>
      </w:tabs>
      <w:ind w:right="-710"/>
      <w:jc w:val="center"/>
      <w:rPr>
        <w:rFonts w:ascii="Times New Roman" w:hAnsi="Times New Roman"/>
        <w:sz w:val="18"/>
      </w:rPr>
    </w:pPr>
    <w:r>
      <w:rPr>
        <w:sz w:val="16"/>
        <w:szCs w:val="16"/>
      </w:rPr>
      <w:t xml:space="preserve">                 AV. JOSÉ EMILIO DE MORAES, S/Nº - CENTRO – CEP 78548-000 - NOVA SANTA HELENA – MATO GROSSO</w:t>
    </w:r>
  </w:p>
  <w:p w:rsidR="00676C4C" w:rsidRDefault="00676C4C" w:rsidP="00676C4C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camara_nsh@outlook.comFone</w:t>
    </w:r>
    <w:proofErr w:type="spellEnd"/>
    <w:r>
      <w:rPr>
        <w:sz w:val="18"/>
        <w:szCs w:val="18"/>
        <w:lang w:val="en-US"/>
      </w:rPr>
      <w:t>/ Fax  (066) 3523-1100</w:t>
    </w:r>
  </w:p>
  <w:p w:rsidR="00676C4C" w:rsidRDefault="00676C4C" w:rsidP="00676C4C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</w:t>
    </w:r>
  </w:p>
  <w:p w:rsidR="00676C4C" w:rsidRDefault="00676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E8"/>
    <w:rsid w:val="00014308"/>
    <w:rsid w:val="00021259"/>
    <w:rsid w:val="00040AC1"/>
    <w:rsid w:val="00062CAB"/>
    <w:rsid w:val="00095430"/>
    <w:rsid w:val="00095866"/>
    <w:rsid w:val="00097793"/>
    <w:rsid w:val="000B54A8"/>
    <w:rsid w:val="000B5FC0"/>
    <w:rsid w:val="000E1B45"/>
    <w:rsid w:val="000F7244"/>
    <w:rsid w:val="00124A4C"/>
    <w:rsid w:val="00166CB9"/>
    <w:rsid w:val="0018725F"/>
    <w:rsid w:val="00194797"/>
    <w:rsid w:val="001B0D08"/>
    <w:rsid w:val="001B3D02"/>
    <w:rsid w:val="001B50CF"/>
    <w:rsid w:val="001D7AAB"/>
    <w:rsid w:val="001D7E72"/>
    <w:rsid w:val="001E203E"/>
    <w:rsid w:val="001F4B69"/>
    <w:rsid w:val="00200598"/>
    <w:rsid w:val="00224C3C"/>
    <w:rsid w:val="002A5C40"/>
    <w:rsid w:val="002B4C30"/>
    <w:rsid w:val="002D18EA"/>
    <w:rsid w:val="002D1947"/>
    <w:rsid w:val="002D22F0"/>
    <w:rsid w:val="002F31BC"/>
    <w:rsid w:val="002F4639"/>
    <w:rsid w:val="00363C2D"/>
    <w:rsid w:val="0036741E"/>
    <w:rsid w:val="00391020"/>
    <w:rsid w:val="003C603A"/>
    <w:rsid w:val="003C7452"/>
    <w:rsid w:val="004622E9"/>
    <w:rsid w:val="00464EFD"/>
    <w:rsid w:val="00486B01"/>
    <w:rsid w:val="004A193D"/>
    <w:rsid w:val="004C1139"/>
    <w:rsid w:val="004D3482"/>
    <w:rsid w:val="004E52E8"/>
    <w:rsid w:val="004F6F77"/>
    <w:rsid w:val="00526151"/>
    <w:rsid w:val="00530FD0"/>
    <w:rsid w:val="005675A5"/>
    <w:rsid w:val="0058312C"/>
    <w:rsid w:val="005849C6"/>
    <w:rsid w:val="00590AFE"/>
    <w:rsid w:val="005920A9"/>
    <w:rsid w:val="005A3E97"/>
    <w:rsid w:val="005C4D62"/>
    <w:rsid w:val="00653105"/>
    <w:rsid w:val="00676C4C"/>
    <w:rsid w:val="0067775A"/>
    <w:rsid w:val="006906CC"/>
    <w:rsid w:val="006B57E0"/>
    <w:rsid w:val="006D7D22"/>
    <w:rsid w:val="006F4629"/>
    <w:rsid w:val="00705C89"/>
    <w:rsid w:val="007532B0"/>
    <w:rsid w:val="007764BA"/>
    <w:rsid w:val="00782525"/>
    <w:rsid w:val="00793072"/>
    <w:rsid w:val="007B14BF"/>
    <w:rsid w:val="007B65C8"/>
    <w:rsid w:val="007C139E"/>
    <w:rsid w:val="007E11BE"/>
    <w:rsid w:val="00817147"/>
    <w:rsid w:val="00822041"/>
    <w:rsid w:val="008269E8"/>
    <w:rsid w:val="00833F87"/>
    <w:rsid w:val="00840EBA"/>
    <w:rsid w:val="00857806"/>
    <w:rsid w:val="00871469"/>
    <w:rsid w:val="0087555F"/>
    <w:rsid w:val="008810F6"/>
    <w:rsid w:val="008905D9"/>
    <w:rsid w:val="00895E11"/>
    <w:rsid w:val="008D5BAC"/>
    <w:rsid w:val="008F3331"/>
    <w:rsid w:val="00905A8A"/>
    <w:rsid w:val="00946E28"/>
    <w:rsid w:val="0096033B"/>
    <w:rsid w:val="00992D93"/>
    <w:rsid w:val="009975B3"/>
    <w:rsid w:val="009B1FF4"/>
    <w:rsid w:val="009C138E"/>
    <w:rsid w:val="00A057E9"/>
    <w:rsid w:val="00A479FC"/>
    <w:rsid w:val="00A50F37"/>
    <w:rsid w:val="00A62F57"/>
    <w:rsid w:val="00A720E8"/>
    <w:rsid w:val="00A76FAE"/>
    <w:rsid w:val="00AD6463"/>
    <w:rsid w:val="00AF0CC7"/>
    <w:rsid w:val="00AF53EA"/>
    <w:rsid w:val="00B015D3"/>
    <w:rsid w:val="00B3054E"/>
    <w:rsid w:val="00B42D85"/>
    <w:rsid w:val="00B56A0B"/>
    <w:rsid w:val="00B6147C"/>
    <w:rsid w:val="00B6350F"/>
    <w:rsid w:val="00B94868"/>
    <w:rsid w:val="00BA4724"/>
    <w:rsid w:val="00BB391E"/>
    <w:rsid w:val="00BE19D8"/>
    <w:rsid w:val="00C17BB2"/>
    <w:rsid w:val="00C262D2"/>
    <w:rsid w:val="00C4125B"/>
    <w:rsid w:val="00C76E39"/>
    <w:rsid w:val="00C77E5A"/>
    <w:rsid w:val="00C844E3"/>
    <w:rsid w:val="00C9258D"/>
    <w:rsid w:val="00C92A20"/>
    <w:rsid w:val="00CC5544"/>
    <w:rsid w:val="00CD553F"/>
    <w:rsid w:val="00CE27DC"/>
    <w:rsid w:val="00D27B82"/>
    <w:rsid w:val="00D35796"/>
    <w:rsid w:val="00D35E6B"/>
    <w:rsid w:val="00D45058"/>
    <w:rsid w:val="00D569EA"/>
    <w:rsid w:val="00D729B5"/>
    <w:rsid w:val="00D852C6"/>
    <w:rsid w:val="00DA169D"/>
    <w:rsid w:val="00DB2B3B"/>
    <w:rsid w:val="00DD23C1"/>
    <w:rsid w:val="00DD480B"/>
    <w:rsid w:val="00DD7471"/>
    <w:rsid w:val="00DF301B"/>
    <w:rsid w:val="00E17572"/>
    <w:rsid w:val="00E219FE"/>
    <w:rsid w:val="00E25706"/>
    <w:rsid w:val="00E641E9"/>
    <w:rsid w:val="00E7019D"/>
    <w:rsid w:val="00E70C96"/>
    <w:rsid w:val="00E71DCE"/>
    <w:rsid w:val="00E74085"/>
    <w:rsid w:val="00E803FF"/>
    <w:rsid w:val="00E97E93"/>
    <w:rsid w:val="00EA2E7B"/>
    <w:rsid w:val="00EA463D"/>
    <w:rsid w:val="00EB1004"/>
    <w:rsid w:val="00EB79F2"/>
    <w:rsid w:val="00EC3D21"/>
    <w:rsid w:val="00ED4807"/>
    <w:rsid w:val="00F073D0"/>
    <w:rsid w:val="00F24D7B"/>
    <w:rsid w:val="00F46523"/>
    <w:rsid w:val="00F576A1"/>
    <w:rsid w:val="00F67B98"/>
    <w:rsid w:val="00F778B9"/>
    <w:rsid w:val="00F901E8"/>
    <w:rsid w:val="00FA19D8"/>
    <w:rsid w:val="00FA260A"/>
    <w:rsid w:val="00FB6B5F"/>
    <w:rsid w:val="00FD215D"/>
    <w:rsid w:val="00FD7561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E8ED29-7727-4E02-98AF-3E1CB2E3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F24D7B"/>
    <w:rPr>
      <w:rFonts w:ascii="Tahoma" w:hAnsi="Tahoma" w:cs="Tahoma"/>
      <w:sz w:val="16"/>
      <w:szCs w:val="16"/>
    </w:rPr>
  </w:style>
  <w:style w:type="character" w:customStyle="1" w:styleId="style111">
    <w:name w:val="style111"/>
    <w:basedOn w:val="Fontepargpadro"/>
    <w:rsid w:val="001B50CF"/>
    <w:rPr>
      <w:rFonts w:ascii="Verdana" w:hAnsi="Verdana" w:hint="default"/>
    </w:rPr>
  </w:style>
  <w:style w:type="paragraph" w:styleId="Cabealho">
    <w:name w:val="header"/>
    <w:basedOn w:val="Normal"/>
    <w:link w:val="CabealhoChar"/>
    <w:unhideWhenUsed/>
    <w:rsid w:val="00676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6C4C"/>
    <w:rPr>
      <w:rFonts w:ascii="Tms Rmn" w:hAnsi="Tms Rmn"/>
    </w:rPr>
  </w:style>
  <w:style w:type="paragraph" w:styleId="Rodap">
    <w:name w:val="footer"/>
    <w:basedOn w:val="Normal"/>
    <w:link w:val="RodapChar"/>
    <w:unhideWhenUsed/>
    <w:rsid w:val="00676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6C4C"/>
    <w:rPr>
      <w:rFonts w:ascii="Tms Rm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____DECRETO Nº 001/96.</vt:lpstr>
    </vt:vector>
  </TitlesOfParts>
  <Company>!!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____DECRETO Nº 001/96.</dc:title>
  <dc:creator>RICARDO GARCIA</dc:creator>
  <cp:lastModifiedBy>User</cp:lastModifiedBy>
  <cp:revision>12</cp:revision>
  <cp:lastPrinted>2021-06-02T00:17:00Z</cp:lastPrinted>
  <dcterms:created xsi:type="dcterms:W3CDTF">2019-04-17T13:11:00Z</dcterms:created>
  <dcterms:modified xsi:type="dcterms:W3CDTF">2022-04-20T10:32:00Z</dcterms:modified>
</cp:coreProperties>
</file>